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F1E" w:rsidRDefault="00C63F06" w:rsidP="00C63F06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Observation </w:t>
      </w:r>
      <w:r w:rsidR="00C57E8F">
        <w:rPr>
          <w:sz w:val="32"/>
          <w:szCs w:val="32"/>
        </w:rPr>
        <w:t>Form</w:t>
      </w:r>
      <w:r>
        <w:rPr>
          <w:sz w:val="32"/>
          <w:szCs w:val="32"/>
        </w:rPr>
        <w:t xml:space="preserve"> for Beginning Teachers</w:t>
      </w:r>
    </w:p>
    <w:p w:rsidR="00DD272C" w:rsidRPr="00DD272C" w:rsidRDefault="00DD272C" w:rsidP="00C63F0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Beginning Teachers should use this form when observing experienced teachers. This form should be copied and turned in to the Mentoring Coordinator by the due dates listed. </w:t>
      </w:r>
    </w:p>
    <w:p w:rsidR="00C63F06" w:rsidRDefault="00C63F06" w:rsidP="00C63F06">
      <w:pPr>
        <w:jc w:val="center"/>
        <w:rPr>
          <w:sz w:val="32"/>
          <w:szCs w:val="32"/>
        </w:rPr>
      </w:pPr>
    </w:p>
    <w:p w:rsidR="00C63F06" w:rsidRPr="00BC31BD" w:rsidRDefault="00C63F06" w:rsidP="00C63F06">
      <w:pPr>
        <w:rPr>
          <w:sz w:val="28"/>
          <w:szCs w:val="28"/>
        </w:rPr>
      </w:pPr>
      <w:r w:rsidRPr="00BC31BD">
        <w:rPr>
          <w:sz w:val="28"/>
          <w:szCs w:val="28"/>
        </w:rPr>
        <w:t>Beginning Teacher</w:t>
      </w:r>
      <w:proofErr w:type="gramStart"/>
      <w:r w:rsidRPr="00BC31BD">
        <w:rPr>
          <w:sz w:val="28"/>
          <w:szCs w:val="28"/>
        </w:rPr>
        <w:t>:_</w:t>
      </w:r>
      <w:proofErr w:type="gramEnd"/>
      <w:r w:rsidRPr="00BC31BD">
        <w:rPr>
          <w:sz w:val="28"/>
          <w:szCs w:val="28"/>
        </w:rPr>
        <w:t>__________________________</w:t>
      </w:r>
      <w:r w:rsidR="00DD272C" w:rsidRPr="00DD272C">
        <w:rPr>
          <w:sz w:val="28"/>
          <w:szCs w:val="28"/>
        </w:rPr>
        <w:t xml:space="preserve"> </w:t>
      </w:r>
      <w:r w:rsidR="00DD272C" w:rsidRPr="00BC31BD">
        <w:rPr>
          <w:sz w:val="28"/>
          <w:szCs w:val="28"/>
        </w:rPr>
        <w:t xml:space="preserve">School: ___________________________ </w:t>
      </w:r>
      <w:r w:rsidR="00DD272C" w:rsidRPr="00BC31BD">
        <w:rPr>
          <w:sz w:val="28"/>
          <w:szCs w:val="28"/>
        </w:rPr>
        <w:tab/>
      </w:r>
    </w:p>
    <w:p w:rsidR="00DD272C" w:rsidRPr="00BC31BD" w:rsidRDefault="00DD272C" w:rsidP="00DD272C">
      <w:pPr>
        <w:rPr>
          <w:sz w:val="28"/>
          <w:szCs w:val="28"/>
        </w:rPr>
      </w:pPr>
      <w:r w:rsidRPr="00BC31BD">
        <w:rPr>
          <w:sz w:val="28"/>
          <w:szCs w:val="28"/>
        </w:rPr>
        <w:t>Observation Date: ______________</w:t>
      </w:r>
      <w:r>
        <w:rPr>
          <w:sz w:val="28"/>
          <w:szCs w:val="28"/>
        </w:rPr>
        <w:t>_______</w:t>
      </w:r>
      <w:r w:rsidRPr="00BC31B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C31BD">
        <w:rPr>
          <w:sz w:val="28"/>
          <w:szCs w:val="28"/>
        </w:rPr>
        <w:t xml:space="preserve">Duration of Observation: </w:t>
      </w:r>
      <w:r>
        <w:rPr>
          <w:sz w:val="28"/>
          <w:szCs w:val="28"/>
        </w:rPr>
        <w:t>______</w:t>
      </w:r>
      <w:r w:rsidRPr="00BC31BD">
        <w:rPr>
          <w:sz w:val="28"/>
          <w:szCs w:val="28"/>
        </w:rPr>
        <w:t>_________</w:t>
      </w:r>
    </w:p>
    <w:p w:rsidR="00C63F06" w:rsidRPr="00BC31BD" w:rsidRDefault="00DD272C" w:rsidP="00C63F06">
      <w:pPr>
        <w:rPr>
          <w:sz w:val="28"/>
          <w:szCs w:val="28"/>
        </w:rPr>
      </w:pPr>
      <w:r w:rsidRPr="00BC31BD">
        <w:rPr>
          <w:sz w:val="28"/>
          <w:szCs w:val="28"/>
        </w:rPr>
        <w:t>Teacher Observed: ____</w:t>
      </w:r>
      <w:r>
        <w:rPr>
          <w:sz w:val="28"/>
          <w:szCs w:val="28"/>
        </w:rPr>
        <w:t xml:space="preserve">________________ </w:t>
      </w:r>
      <w:r w:rsidR="00BC31BD">
        <w:rPr>
          <w:sz w:val="28"/>
          <w:szCs w:val="28"/>
        </w:rPr>
        <w:tab/>
      </w:r>
      <w:r w:rsidR="00C63F06" w:rsidRPr="00BC31BD">
        <w:rPr>
          <w:sz w:val="28"/>
          <w:szCs w:val="28"/>
        </w:rPr>
        <w:t xml:space="preserve">Due Dates: </w:t>
      </w:r>
      <w:r w:rsidR="00BC31BD" w:rsidRPr="00BC31BD">
        <w:rPr>
          <w:sz w:val="28"/>
          <w:szCs w:val="28"/>
        </w:rPr>
        <w:t>10/</w:t>
      </w:r>
      <w:r w:rsidR="00A543E7">
        <w:rPr>
          <w:sz w:val="28"/>
          <w:szCs w:val="28"/>
        </w:rPr>
        <w:t>20 and 1/15</w:t>
      </w:r>
    </w:p>
    <w:p w:rsidR="00C63F06" w:rsidRPr="00BC31BD" w:rsidRDefault="00C63F06" w:rsidP="00C63F06">
      <w:pPr>
        <w:rPr>
          <w:sz w:val="28"/>
          <w:szCs w:val="28"/>
        </w:rPr>
      </w:pPr>
    </w:p>
    <w:p w:rsidR="00C63F06" w:rsidRPr="00BC31BD" w:rsidRDefault="00C63F06" w:rsidP="00C63F06">
      <w:pPr>
        <w:rPr>
          <w:sz w:val="28"/>
          <w:szCs w:val="28"/>
          <w:u w:val="single"/>
        </w:rPr>
      </w:pPr>
      <w:r w:rsidRPr="00BC31BD">
        <w:rPr>
          <w:sz w:val="28"/>
          <w:szCs w:val="28"/>
          <w:u w:val="single"/>
        </w:rPr>
        <w:t>Objective of the lesson being obser</w:t>
      </w:r>
      <w:r w:rsidR="00BC31BD" w:rsidRPr="00BC31BD">
        <w:rPr>
          <w:sz w:val="28"/>
          <w:szCs w:val="28"/>
          <w:u w:val="single"/>
        </w:rPr>
        <w:t>ved:</w:t>
      </w:r>
    </w:p>
    <w:p w:rsidR="00BC31BD" w:rsidRDefault="00BC31BD" w:rsidP="00C63F06">
      <w:pPr>
        <w:rPr>
          <w:sz w:val="28"/>
          <w:szCs w:val="28"/>
          <w:u w:val="single"/>
        </w:rPr>
      </w:pPr>
    </w:p>
    <w:p w:rsidR="00DD272C" w:rsidRDefault="00DD272C" w:rsidP="00C63F06">
      <w:pPr>
        <w:rPr>
          <w:sz w:val="28"/>
          <w:szCs w:val="28"/>
          <w:u w:val="single"/>
        </w:rPr>
      </w:pPr>
    </w:p>
    <w:p w:rsidR="00DD272C" w:rsidRDefault="00DD272C" w:rsidP="00C63F06">
      <w:pPr>
        <w:rPr>
          <w:sz w:val="28"/>
          <w:szCs w:val="28"/>
          <w:u w:val="single"/>
        </w:rPr>
      </w:pPr>
    </w:p>
    <w:p w:rsidR="00BC31BD" w:rsidRPr="00BC31BD" w:rsidRDefault="00C63F06" w:rsidP="00C63F06">
      <w:pPr>
        <w:rPr>
          <w:sz w:val="28"/>
          <w:szCs w:val="28"/>
          <w:u w:val="single"/>
        </w:rPr>
      </w:pPr>
      <w:r w:rsidRPr="00BC31BD">
        <w:rPr>
          <w:sz w:val="28"/>
          <w:szCs w:val="28"/>
          <w:u w:val="single"/>
        </w:rPr>
        <w:t>Teac</w:t>
      </w:r>
      <w:r w:rsidR="00BC31BD" w:rsidRPr="00BC31BD">
        <w:rPr>
          <w:sz w:val="28"/>
          <w:szCs w:val="28"/>
          <w:u w:val="single"/>
        </w:rPr>
        <w:t>hing methods and resources used:</w:t>
      </w:r>
    </w:p>
    <w:p w:rsidR="00C63F06" w:rsidRDefault="00C63F06" w:rsidP="00C63F06">
      <w:pPr>
        <w:rPr>
          <w:sz w:val="28"/>
          <w:szCs w:val="28"/>
          <w:u w:val="single"/>
        </w:rPr>
      </w:pPr>
    </w:p>
    <w:p w:rsidR="00BC31BD" w:rsidRDefault="00BC31BD" w:rsidP="00C63F06">
      <w:pPr>
        <w:rPr>
          <w:sz w:val="28"/>
          <w:szCs w:val="28"/>
          <w:u w:val="single"/>
        </w:rPr>
      </w:pPr>
    </w:p>
    <w:p w:rsidR="00DD272C" w:rsidRDefault="00DD272C" w:rsidP="00C63F06">
      <w:pPr>
        <w:rPr>
          <w:sz w:val="28"/>
          <w:szCs w:val="28"/>
          <w:u w:val="single"/>
        </w:rPr>
      </w:pPr>
    </w:p>
    <w:p w:rsidR="00DD272C" w:rsidRPr="00BC31BD" w:rsidRDefault="00DD272C" w:rsidP="00C63F06">
      <w:pPr>
        <w:rPr>
          <w:sz w:val="28"/>
          <w:szCs w:val="28"/>
          <w:u w:val="single"/>
        </w:rPr>
      </w:pPr>
    </w:p>
    <w:p w:rsidR="00C63F06" w:rsidRPr="00BC31BD" w:rsidRDefault="00BC31BD" w:rsidP="00C63F06">
      <w:pPr>
        <w:rPr>
          <w:sz w:val="28"/>
          <w:szCs w:val="28"/>
          <w:u w:val="single"/>
        </w:rPr>
      </w:pPr>
      <w:r w:rsidRPr="00BC31BD">
        <w:rPr>
          <w:sz w:val="28"/>
          <w:szCs w:val="28"/>
          <w:u w:val="single"/>
        </w:rPr>
        <w:t>Effective strategies used to promote positive student behavior and a safe and healthy environment:</w:t>
      </w:r>
    </w:p>
    <w:p w:rsidR="00BC31BD" w:rsidRDefault="00BC31BD" w:rsidP="00C63F06">
      <w:pPr>
        <w:rPr>
          <w:sz w:val="28"/>
          <w:szCs w:val="28"/>
          <w:u w:val="single"/>
        </w:rPr>
      </w:pPr>
    </w:p>
    <w:p w:rsidR="00DD272C" w:rsidRDefault="00DD272C" w:rsidP="00C63F06">
      <w:pPr>
        <w:rPr>
          <w:sz w:val="28"/>
          <w:szCs w:val="28"/>
          <w:u w:val="single"/>
        </w:rPr>
      </w:pPr>
    </w:p>
    <w:p w:rsidR="00BC31BD" w:rsidRDefault="00BC31BD" w:rsidP="00C63F06">
      <w:pPr>
        <w:rPr>
          <w:sz w:val="28"/>
          <w:szCs w:val="28"/>
          <w:u w:val="single"/>
        </w:rPr>
      </w:pPr>
    </w:p>
    <w:p w:rsidR="00BC31BD" w:rsidRPr="00BC31BD" w:rsidRDefault="00BC31BD" w:rsidP="00C63F06">
      <w:pPr>
        <w:rPr>
          <w:sz w:val="28"/>
          <w:szCs w:val="28"/>
          <w:u w:val="single"/>
        </w:rPr>
      </w:pPr>
    </w:p>
    <w:p w:rsidR="00BC31BD" w:rsidRPr="00BC31BD" w:rsidRDefault="00BC31BD" w:rsidP="00C63F06">
      <w:pPr>
        <w:rPr>
          <w:sz w:val="28"/>
          <w:szCs w:val="28"/>
          <w:u w:val="single"/>
        </w:rPr>
      </w:pPr>
      <w:r w:rsidRPr="00BC31BD">
        <w:rPr>
          <w:sz w:val="28"/>
          <w:szCs w:val="28"/>
          <w:u w:val="single"/>
        </w:rPr>
        <w:t>Effective strategies used to recognize student diversity and create a positive atmosphere to involve diverse students and promote self esteem:</w:t>
      </w:r>
    </w:p>
    <w:p w:rsidR="00BC31BD" w:rsidRDefault="00BC31BD" w:rsidP="00C63F06">
      <w:pPr>
        <w:rPr>
          <w:sz w:val="28"/>
          <w:szCs w:val="28"/>
          <w:u w:val="single"/>
        </w:rPr>
      </w:pPr>
    </w:p>
    <w:p w:rsidR="00DD272C" w:rsidRDefault="00DD272C" w:rsidP="00C63F06">
      <w:pPr>
        <w:rPr>
          <w:sz w:val="28"/>
          <w:szCs w:val="28"/>
          <w:u w:val="single"/>
        </w:rPr>
      </w:pPr>
    </w:p>
    <w:p w:rsidR="00DD272C" w:rsidRDefault="00DD272C" w:rsidP="00C63F06">
      <w:pPr>
        <w:rPr>
          <w:sz w:val="28"/>
          <w:szCs w:val="28"/>
          <w:u w:val="single"/>
        </w:rPr>
      </w:pPr>
    </w:p>
    <w:p w:rsidR="00BC31BD" w:rsidRDefault="00BC31BD" w:rsidP="00C63F06">
      <w:pPr>
        <w:rPr>
          <w:sz w:val="28"/>
          <w:szCs w:val="28"/>
          <w:u w:val="single"/>
        </w:rPr>
      </w:pPr>
    </w:p>
    <w:p w:rsidR="00BC31BD" w:rsidRPr="00BC31BD" w:rsidRDefault="00BC31BD" w:rsidP="00C63F06">
      <w:pPr>
        <w:rPr>
          <w:sz w:val="28"/>
          <w:szCs w:val="28"/>
          <w:u w:val="single"/>
        </w:rPr>
      </w:pPr>
      <w:r w:rsidRPr="00BC31BD">
        <w:rPr>
          <w:sz w:val="28"/>
          <w:szCs w:val="28"/>
          <w:u w:val="single"/>
        </w:rPr>
        <w:t>Effective strategies used to manage transition of students:</w:t>
      </w:r>
    </w:p>
    <w:p w:rsidR="00BC31BD" w:rsidRDefault="00BC31BD" w:rsidP="00C63F06">
      <w:pPr>
        <w:rPr>
          <w:sz w:val="28"/>
          <w:szCs w:val="28"/>
          <w:u w:val="single"/>
        </w:rPr>
      </w:pPr>
    </w:p>
    <w:p w:rsidR="00DD272C" w:rsidRDefault="00DD272C" w:rsidP="00C63F06">
      <w:pPr>
        <w:rPr>
          <w:sz w:val="28"/>
          <w:szCs w:val="28"/>
          <w:u w:val="single"/>
        </w:rPr>
      </w:pPr>
    </w:p>
    <w:p w:rsidR="00DD272C" w:rsidRDefault="00DD272C" w:rsidP="00C63F06">
      <w:pPr>
        <w:rPr>
          <w:sz w:val="28"/>
          <w:szCs w:val="28"/>
          <w:u w:val="single"/>
        </w:rPr>
      </w:pPr>
    </w:p>
    <w:p w:rsidR="00BC31BD" w:rsidRPr="00BC31BD" w:rsidRDefault="00BC31BD" w:rsidP="00C63F06">
      <w:pPr>
        <w:rPr>
          <w:sz w:val="28"/>
          <w:szCs w:val="28"/>
          <w:u w:val="single"/>
        </w:rPr>
      </w:pPr>
    </w:p>
    <w:p w:rsidR="00BC31BD" w:rsidRDefault="00BC31BD" w:rsidP="00C63F06">
      <w:pPr>
        <w:rPr>
          <w:sz w:val="28"/>
          <w:szCs w:val="28"/>
          <w:u w:val="single"/>
        </w:rPr>
      </w:pPr>
      <w:r w:rsidRPr="00BC31BD">
        <w:rPr>
          <w:sz w:val="28"/>
          <w:szCs w:val="28"/>
          <w:u w:val="single"/>
        </w:rPr>
        <w:t>Effective formative evaluation strategies used:</w:t>
      </w:r>
    </w:p>
    <w:p w:rsidR="00DD272C" w:rsidRDefault="00DD272C" w:rsidP="00C63F06">
      <w:pPr>
        <w:rPr>
          <w:sz w:val="28"/>
          <w:szCs w:val="28"/>
          <w:u w:val="single"/>
        </w:rPr>
      </w:pPr>
    </w:p>
    <w:p w:rsidR="00DD272C" w:rsidRDefault="00DD272C" w:rsidP="00C63F06">
      <w:pPr>
        <w:rPr>
          <w:sz w:val="28"/>
          <w:szCs w:val="28"/>
          <w:u w:val="single"/>
        </w:rPr>
      </w:pPr>
    </w:p>
    <w:p w:rsidR="00DD272C" w:rsidRDefault="00DD272C" w:rsidP="00C63F06">
      <w:pPr>
        <w:rPr>
          <w:sz w:val="28"/>
          <w:szCs w:val="28"/>
          <w:u w:val="single"/>
        </w:rPr>
      </w:pPr>
    </w:p>
    <w:p w:rsidR="00DD272C" w:rsidRDefault="00DD272C" w:rsidP="00C63F06">
      <w:pPr>
        <w:rPr>
          <w:sz w:val="28"/>
          <w:szCs w:val="28"/>
          <w:u w:val="single"/>
        </w:rPr>
      </w:pPr>
    </w:p>
    <w:p w:rsidR="00DD272C" w:rsidRDefault="00DD272C" w:rsidP="00C63F0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Evidence of Student centered learning:</w:t>
      </w:r>
    </w:p>
    <w:p w:rsidR="00DD272C" w:rsidRDefault="00DD272C" w:rsidP="00C63F06">
      <w:pPr>
        <w:rPr>
          <w:sz w:val="28"/>
          <w:szCs w:val="28"/>
          <w:u w:val="single"/>
        </w:rPr>
      </w:pPr>
    </w:p>
    <w:p w:rsidR="00DD272C" w:rsidRDefault="00DD272C" w:rsidP="00C63F06">
      <w:pPr>
        <w:rPr>
          <w:sz w:val="28"/>
          <w:szCs w:val="28"/>
          <w:u w:val="single"/>
        </w:rPr>
      </w:pPr>
    </w:p>
    <w:p w:rsidR="00DD272C" w:rsidRDefault="00DD272C" w:rsidP="00C63F06">
      <w:pPr>
        <w:rPr>
          <w:sz w:val="28"/>
          <w:szCs w:val="28"/>
          <w:u w:val="single"/>
        </w:rPr>
      </w:pPr>
    </w:p>
    <w:p w:rsidR="00DD272C" w:rsidRDefault="00DD272C" w:rsidP="00C63F0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Classroom organizational systems:</w:t>
      </w:r>
    </w:p>
    <w:p w:rsidR="00BC31BD" w:rsidRDefault="00BC31BD" w:rsidP="00C63F06">
      <w:pPr>
        <w:rPr>
          <w:sz w:val="28"/>
          <w:szCs w:val="28"/>
          <w:u w:val="single"/>
        </w:rPr>
      </w:pPr>
    </w:p>
    <w:p w:rsidR="00BC31BD" w:rsidRDefault="00BC31BD" w:rsidP="00C63F06">
      <w:pPr>
        <w:rPr>
          <w:sz w:val="28"/>
          <w:szCs w:val="28"/>
          <w:u w:val="single"/>
        </w:rPr>
      </w:pPr>
    </w:p>
    <w:p w:rsidR="00DD272C" w:rsidRDefault="00DD272C" w:rsidP="00C63F06">
      <w:pPr>
        <w:rPr>
          <w:sz w:val="28"/>
          <w:szCs w:val="28"/>
          <w:u w:val="single"/>
        </w:rPr>
      </w:pPr>
    </w:p>
    <w:p w:rsidR="00DD272C" w:rsidRDefault="00DD272C" w:rsidP="00C63F06">
      <w:pPr>
        <w:rPr>
          <w:sz w:val="28"/>
          <w:szCs w:val="28"/>
          <w:u w:val="single"/>
        </w:rPr>
      </w:pPr>
    </w:p>
    <w:p w:rsidR="00BC31BD" w:rsidRDefault="00BC31BD" w:rsidP="00C63F0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General Statement about what you learned from this observation:</w:t>
      </w:r>
    </w:p>
    <w:p w:rsidR="00BC31BD" w:rsidRDefault="00BC31BD" w:rsidP="00C63F06">
      <w:pPr>
        <w:rPr>
          <w:sz w:val="28"/>
          <w:szCs w:val="28"/>
          <w:u w:val="single"/>
        </w:rPr>
      </w:pPr>
    </w:p>
    <w:p w:rsidR="00BC31BD" w:rsidRDefault="00BC31BD" w:rsidP="00C63F06">
      <w:pPr>
        <w:rPr>
          <w:sz w:val="28"/>
          <w:szCs w:val="28"/>
          <w:u w:val="single"/>
        </w:rPr>
      </w:pPr>
    </w:p>
    <w:p w:rsidR="00DD272C" w:rsidRDefault="00DD272C" w:rsidP="00C63F06">
      <w:pPr>
        <w:rPr>
          <w:sz w:val="28"/>
          <w:szCs w:val="28"/>
          <w:u w:val="single"/>
        </w:rPr>
      </w:pPr>
    </w:p>
    <w:p w:rsidR="00DD272C" w:rsidRDefault="00DD272C" w:rsidP="00C63F06">
      <w:pPr>
        <w:rPr>
          <w:sz w:val="28"/>
          <w:szCs w:val="28"/>
          <w:u w:val="single"/>
        </w:rPr>
      </w:pPr>
    </w:p>
    <w:p w:rsidR="00BC31BD" w:rsidRPr="00BC31BD" w:rsidRDefault="00BC31BD" w:rsidP="00C63F0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How can you apply what you observed to your own classroom?</w:t>
      </w:r>
    </w:p>
    <w:p w:rsidR="00BC31BD" w:rsidRPr="00BC31BD" w:rsidRDefault="00BC31BD" w:rsidP="00C63F06">
      <w:pPr>
        <w:rPr>
          <w:sz w:val="32"/>
          <w:szCs w:val="32"/>
          <w:u w:val="single"/>
        </w:rPr>
      </w:pPr>
    </w:p>
    <w:p w:rsidR="00C63F06" w:rsidRDefault="00C63F06" w:rsidP="00C63F06">
      <w:pPr>
        <w:rPr>
          <w:sz w:val="32"/>
          <w:szCs w:val="32"/>
        </w:rPr>
      </w:pPr>
    </w:p>
    <w:p w:rsidR="00DD272C" w:rsidRDefault="00DD272C" w:rsidP="00C63F06">
      <w:pPr>
        <w:rPr>
          <w:sz w:val="32"/>
          <w:szCs w:val="32"/>
        </w:rPr>
      </w:pPr>
    </w:p>
    <w:p w:rsidR="00DD272C" w:rsidRPr="00C63F06" w:rsidRDefault="00DD272C" w:rsidP="00C63F06">
      <w:pPr>
        <w:rPr>
          <w:sz w:val="32"/>
          <w:szCs w:val="32"/>
        </w:rPr>
      </w:pPr>
    </w:p>
    <w:sectPr w:rsidR="00DD272C" w:rsidRPr="00C63F06" w:rsidSect="00C63F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F06"/>
    <w:rsid w:val="005A0D50"/>
    <w:rsid w:val="00702AE0"/>
    <w:rsid w:val="00920F1E"/>
    <w:rsid w:val="00A543E7"/>
    <w:rsid w:val="00AB1668"/>
    <w:rsid w:val="00BC31BD"/>
    <w:rsid w:val="00C57E8F"/>
    <w:rsid w:val="00C63F06"/>
    <w:rsid w:val="00DD272C"/>
    <w:rsid w:val="00F1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F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F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IBM6072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robinsonl</dc:creator>
  <cp:lastModifiedBy>Pam Thompson</cp:lastModifiedBy>
  <cp:revision>2</cp:revision>
  <dcterms:created xsi:type="dcterms:W3CDTF">2012-06-06T01:35:00Z</dcterms:created>
  <dcterms:modified xsi:type="dcterms:W3CDTF">2012-06-06T01:35:00Z</dcterms:modified>
</cp:coreProperties>
</file>